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047" w:rsidRPr="00526047" w:rsidRDefault="00526047" w:rsidP="00526047">
      <w:pPr>
        <w:pStyle w:val="Prrafobsico"/>
        <w:jc w:val="center"/>
        <w:rPr>
          <w:rFonts w:ascii="Arial" w:hAnsi="Arial" w:cs="Arial"/>
          <w:b/>
          <w:bCs/>
          <w:sz w:val="22"/>
          <w:szCs w:val="22"/>
        </w:rPr>
      </w:pPr>
      <w:r w:rsidRPr="00526047">
        <w:rPr>
          <w:rFonts w:ascii="Arial" w:hAnsi="Arial" w:cs="Arial"/>
          <w:b/>
          <w:bCs/>
          <w:sz w:val="22"/>
          <w:szCs w:val="22"/>
        </w:rPr>
        <w:t>NATURCYL LANZA SU APP</w:t>
      </w:r>
    </w:p>
    <w:p w:rsidR="00526047" w:rsidRPr="00526047" w:rsidRDefault="00526047" w:rsidP="00526047">
      <w:pPr>
        <w:pStyle w:val="Prrafobsico"/>
        <w:jc w:val="center"/>
        <w:rPr>
          <w:rFonts w:ascii="Arial" w:hAnsi="Arial" w:cs="Arial"/>
          <w:b/>
          <w:bCs/>
          <w:sz w:val="22"/>
          <w:szCs w:val="22"/>
        </w:rPr>
      </w:pPr>
    </w:p>
    <w:p w:rsidR="00526047" w:rsidRPr="00526047" w:rsidRDefault="00526047" w:rsidP="00526047">
      <w:pPr>
        <w:pStyle w:val="Prrafobsico"/>
        <w:jc w:val="center"/>
        <w:rPr>
          <w:rFonts w:ascii="Arial" w:hAnsi="Arial" w:cs="Arial"/>
          <w:b/>
          <w:bCs/>
          <w:sz w:val="22"/>
          <w:szCs w:val="22"/>
        </w:rPr>
      </w:pPr>
      <w:r w:rsidRPr="00526047">
        <w:rPr>
          <w:rFonts w:ascii="Arial" w:hAnsi="Arial" w:cs="Arial"/>
          <w:b/>
          <w:bCs/>
          <w:sz w:val="22"/>
          <w:szCs w:val="22"/>
        </w:rPr>
        <w:t xml:space="preserve">La Feria de turismo de naturaleza y ecoturismo </w:t>
      </w:r>
      <w:proofErr w:type="spellStart"/>
      <w:r w:rsidRPr="00526047">
        <w:rPr>
          <w:rFonts w:ascii="Arial" w:hAnsi="Arial" w:cs="Arial"/>
          <w:b/>
          <w:bCs/>
          <w:sz w:val="22"/>
          <w:szCs w:val="22"/>
        </w:rPr>
        <w:t>Naturcyl</w:t>
      </w:r>
      <w:proofErr w:type="spellEnd"/>
      <w:r w:rsidRPr="00526047">
        <w:rPr>
          <w:rFonts w:ascii="Arial" w:hAnsi="Arial" w:cs="Arial"/>
          <w:b/>
          <w:bCs/>
          <w:sz w:val="22"/>
          <w:szCs w:val="22"/>
        </w:rPr>
        <w:t>, que se celebrará durante los días 15, 16 y 17 de septiembre en Ruesga (Cervera de Pisuerga – Palencia) lanza su APP</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 xml:space="preserve">Esta nueva APP de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diseñada para Smartphone se está convirtiendo en la herramienta más usada para poder visitar la Feria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Con ella podrás descargarte las entradas al recinto, visualizar de forma sencilla el amplio programa de actividades o realizar las reservas a las actividades en las que quieras participar. </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 xml:space="preserve">La creación de esta nueva APP también busca la reducción del uso de papel impreso, con el objetivo de hacer más sostenible </w:t>
      </w:r>
      <w:proofErr w:type="spellStart"/>
      <w:r w:rsidRPr="00526047">
        <w:rPr>
          <w:rFonts w:ascii="Arial" w:hAnsi="Arial" w:cs="Arial"/>
          <w:sz w:val="22"/>
          <w:szCs w:val="22"/>
        </w:rPr>
        <w:t>Naturcyl</w:t>
      </w:r>
      <w:proofErr w:type="spellEnd"/>
      <w:r w:rsidRPr="00526047">
        <w:rPr>
          <w:rFonts w:ascii="Arial" w:hAnsi="Arial" w:cs="Arial"/>
          <w:sz w:val="22"/>
          <w:szCs w:val="22"/>
        </w:rPr>
        <w:t>.</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 xml:space="preserve">Esta herramienta hará más fácil al visitante de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participar en la feria y elegir entre la gran cantidad de conferencias, talleres, películas, excursiones o catas que se celebrarán este año. </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 xml:space="preserve">Como podrán comprobar los usuarios de la APP, esta edición se ha programado un extenso programa, con ponentes de gran prestigio a nivel nacional y un gran número de entidades colaboradoras e involucradas en la organización de talleres, rutas, catas de alimentos, cine de naturaleza, exposiciones y un largo listado de actividades dirigidas para todos los públicos. Muchas personas han trabajado en la elaboración de este programa de 2023, para que sea del agrado de todos los ecoturistas que visiten el privilegiado enclave de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en el parque natural Montaña Palentina.</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 xml:space="preserve">Además, en esta App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tendrás información de las opciones de restauración dentro del recinto, un listado de todos los expositores que componen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2023, información sobre las últimas noticias, un chat de consulta para cualquier tipo de duda, localización exacta en Google </w:t>
      </w:r>
      <w:proofErr w:type="spellStart"/>
      <w:r w:rsidRPr="00526047">
        <w:rPr>
          <w:rFonts w:ascii="Arial" w:hAnsi="Arial" w:cs="Arial"/>
          <w:sz w:val="22"/>
          <w:szCs w:val="22"/>
        </w:rPr>
        <w:t>Maps</w:t>
      </w:r>
      <w:proofErr w:type="spellEnd"/>
      <w:r w:rsidRPr="00526047">
        <w:rPr>
          <w:rFonts w:ascii="Arial" w:hAnsi="Arial" w:cs="Arial"/>
          <w:sz w:val="22"/>
          <w:szCs w:val="22"/>
        </w:rPr>
        <w:t xml:space="preserve"> y Apple </w:t>
      </w:r>
      <w:proofErr w:type="spellStart"/>
      <w:r w:rsidRPr="00526047">
        <w:rPr>
          <w:rFonts w:ascii="Arial" w:hAnsi="Arial" w:cs="Arial"/>
          <w:sz w:val="22"/>
          <w:szCs w:val="22"/>
        </w:rPr>
        <w:t>Maps</w:t>
      </w:r>
      <w:proofErr w:type="spellEnd"/>
      <w:r w:rsidRPr="00526047">
        <w:rPr>
          <w:rFonts w:ascii="Arial" w:hAnsi="Arial" w:cs="Arial"/>
          <w:sz w:val="22"/>
          <w:szCs w:val="22"/>
        </w:rPr>
        <w:t xml:space="preserve"> de la entrada y aparcamientos para visitantes y expositores y mucho más.</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 xml:space="preserve">Descargarse la App </w:t>
      </w:r>
      <w:proofErr w:type="spellStart"/>
      <w:r w:rsidRPr="00526047">
        <w:rPr>
          <w:rFonts w:ascii="Arial" w:hAnsi="Arial" w:cs="Arial"/>
          <w:sz w:val="22"/>
          <w:szCs w:val="22"/>
        </w:rPr>
        <w:t>Naturcyl</w:t>
      </w:r>
      <w:proofErr w:type="spellEnd"/>
      <w:r w:rsidRPr="00526047">
        <w:rPr>
          <w:rFonts w:ascii="Arial" w:hAnsi="Arial" w:cs="Arial"/>
          <w:sz w:val="22"/>
          <w:szCs w:val="22"/>
        </w:rPr>
        <w:t xml:space="preserve"> proporcionará un disfrute más fácil de este evento que busca el asentamiento y la promoción de un turismo de naturaleza sustentable. </w:t>
      </w:r>
    </w:p>
    <w:p w:rsidR="00526047" w:rsidRPr="00526047" w:rsidRDefault="00526047" w:rsidP="00526047">
      <w:pPr>
        <w:pStyle w:val="Prrafobsico"/>
        <w:jc w:val="both"/>
        <w:rPr>
          <w:rFonts w:ascii="Arial" w:hAnsi="Arial" w:cs="Arial"/>
          <w:sz w:val="22"/>
          <w:szCs w:val="22"/>
        </w:rPr>
      </w:pPr>
    </w:p>
    <w:p w:rsidR="00526047" w:rsidRPr="00526047" w:rsidRDefault="00526047" w:rsidP="00526047">
      <w:pPr>
        <w:pStyle w:val="Prrafobsico"/>
        <w:jc w:val="both"/>
        <w:rPr>
          <w:rFonts w:ascii="Arial" w:hAnsi="Arial" w:cs="Arial"/>
          <w:b/>
          <w:bCs/>
          <w:sz w:val="22"/>
          <w:szCs w:val="22"/>
        </w:rPr>
      </w:pPr>
      <w:r w:rsidRPr="00526047">
        <w:rPr>
          <w:rFonts w:ascii="Arial" w:hAnsi="Arial" w:cs="Arial"/>
          <w:b/>
          <w:bCs/>
          <w:sz w:val="22"/>
          <w:szCs w:val="22"/>
        </w:rPr>
        <w:t xml:space="preserve">Para más información: </w:t>
      </w:r>
    </w:p>
    <w:p w:rsidR="00526047" w:rsidRPr="00526047" w:rsidRDefault="00526047" w:rsidP="00526047">
      <w:pPr>
        <w:pStyle w:val="Prrafobsico"/>
        <w:jc w:val="both"/>
        <w:rPr>
          <w:rFonts w:ascii="Arial" w:hAnsi="Arial" w:cs="Arial"/>
          <w:sz w:val="22"/>
          <w:szCs w:val="22"/>
        </w:rPr>
      </w:pPr>
      <w:r w:rsidRPr="00526047">
        <w:rPr>
          <w:rFonts w:ascii="Arial" w:hAnsi="Arial" w:cs="Arial"/>
          <w:sz w:val="22"/>
          <w:szCs w:val="22"/>
        </w:rPr>
        <w:t>info@naturcyl.es</w:t>
      </w:r>
    </w:p>
    <w:p w:rsidR="00C20FA6" w:rsidRPr="00526047" w:rsidRDefault="00526047" w:rsidP="00526047">
      <w:pPr>
        <w:rPr>
          <w:rFonts w:ascii="Arial" w:hAnsi="Arial" w:cs="Arial"/>
        </w:rPr>
      </w:pPr>
      <w:r w:rsidRPr="00526047">
        <w:rPr>
          <w:rFonts w:ascii="Arial" w:hAnsi="Arial" w:cs="Arial"/>
        </w:rPr>
        <w:t>www.naturcyl.es</w:t>
      </w:r>
    </w:p>
    <w:sectPr w:rsidR="00C20FA6" w:rsidRPr="00526047" w:rsidSect="00A066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14"/>
    <w:rsid w:val="00200743"/>
    <w:rsid w:val="00203923"/>
    <w:rsid w:val="00257383"/>
    <w:rsid w:val="003935F1"/>
    <w:rsid w:val="00526047"/>
    <w:rsid w:val="00C20FA6"/>
    <w:rsid w:val="00CB3A14"/>
    <w:rsid w:val="00EF7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D7C1"/>
  <w15:docId w15:val="{C2E1B064-8B8F-A14F-9B82-E1F01E68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3A14"/>
    <w:rPr>
      <w:color w:val="0000FF"/>
      <w:u w:val="single"/>
    </w:rPr>
  </w:style>
  <w:style w:type="paragraph" w:customStyle="1" w:styleId="Prrafobsico">
    <w:name w:val="[Párrafo básico]"/>
    <w:basedOn w:val="Normal"/>
    <w:uiPriority w:val="99"/>
    <w:rsid w:val="00526047"/>
    <w:pPr>
      <w:autoSpaceDE w:val="0"/>
      <w:autoSpaceDN w:val="0"/>
      <w:adjustRightInd w:val="0"/>
      <w:spacing w:after="0" w:line="288" w:lineRule="auto"/>
      <w:textAlignment w:val="center"/>
    </w:pPr>
    <w:rPr>
      <w:rFonts w:ascii="Times-Roman" w:hAnsi="Times-Roman" w:cs="Times-Roman"/>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nayadenature@outlook.es</dc:creator>
  <cp:lastModifiedBy>Carlos Sánchez Alonso</cp:lastModifiedBy>
  <cp:revision>2</cp:revision>
  <dcterms:created xsi:type="dcterms:W3CDTF">2023-08-30T16:42:00Z</dcterms:created>
  <dcterms:modified xsi:type="dcterms:W3CDTF">2023-08-30T16:42:00Z</dcterms:modified>
</cp:coreProperties>
</file>